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2D" w:rsidRPr="00D92185" w:rsidRDefault="00D92185" w:rsidP="00D92185">
      <w:pPr>
        <w:rPr>
          <w:b/>
          <w:bCs/>
          <w:sz w:val="22"/>
          <w:szCs w:val="22"/>
        </w:rPr>
      </w:pPr>
      <w:r w:rsidRPr="00D92185">
        <w:rPr>
          <w:b/>
          <w:bCs/>
          <w:sz w:val="22"/>
          <w:szCs w:val="22"/>
        </w:rPr>
        <w:t>Introducing our Interim Minister - Jonathan Chaffey</w:t>
      </w:r>
    </w:p>
    <w:p w:rsidR="00E92D2D" w:rsidRPr="00D92185" w:rsidRDefault="00E92D2D">
      <w:pPr>
        <w:rPr>
          <w:sz w:val="22"/>
          <w:szCs w:val="22"/>
        </w:rPr>
      </w:pPr>
    </w:p>
    <w:p w:rsidR="00E92D2D" w:rsidRPr="00D92185" w:rsidRDefault="00E92D2D" w:rsidP="00D92185">
      <w:pPr>
        <w:rPr>
          <w:sz w:val="22"/>
          <w:szCs w:val="22"/>
        </w:rPr>
      </w:pPr>
      <w:r w:rsidRPr="00D92185">
        <w:rPr>
          <w:noProof/>
          <w:sz w:val="22"/>
          <w:szCs w:val="22"/>
          <w:lang w:eastAsia="en-GB"/>
        </w:rPr>
        <w:drawing>
          <wp:inline distT="0" distB="0" distL="0" distR="0">
            <wp:extent cx="2202217" cy="16603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s+s729RBGuLlHFg%nBgQ_thumb_6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672" cy="169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185" w:rsidRPr="00D92185">
        <w:rPr>
          <w:sz w:val="22"/>
          <w:szCs w:val="22"/>
        </w:rPr>
        <w:t xml:space="preserve"> </w:t>
      </w:r>
    </w:p>
    <w:p w:rsidR="00E92D2D" w:rsidRPr="00D92185" w:rsidRDefault="00E92D2D">
      <w:pPr>
        <w:rPr>
          <w:sz w:val="22"/>
          <w:szCs w:val="22"/>
        </w:rPr>
      </w:pPr>
    </w:p>
    <w:p w:rsidR="00543290" w:rsidRPr="00D92185" w:rsidRDefault="008907D5">
      <w:pPr>
        <w:rPr>
          <w:sz w:val="22"/>
          <w:szCs w:val="22"/>
        </w:rPr>
      </w:pPr>
      <w:bookmarkStart w:id="0" w:name="_GoBack"/>
      <w:bookmarkEnd w:id="0"/>
      <w:r w:rsidRPr="00D92185">
        <w:rPr>
          <w:sz w:val="22"/>
          <w:szCs w:val="22"/>
        </w:rPr>
        <w:t>Dear Friends,</w:t>
      </w:r>
    </w:p>
    <w:p w:rsidR="008907D5" w:rsidRPr="00D92185" w:rsidRDefault="008907D5">
      <w:pPr>
        <w:rPr>
          <w:sz w:val="22"/>
          <w:szCs w:val="22"/>
        </w:rPr>
      </w:pPr>
    </w:p>
    <w:p w:rsidR="008907D5" w:rsidRPr="00D92185" w:rsidRDefault="008907D5">
      <w:pPr>
        <w:rPr>
          <w:sz w:val="22"/>
          <w:szCs w:val="22"/>
        </w:rPr>
      </w:pPr>
      <w:r w:rsidRPr="00D92185">
        <w:rPr>
          <w:sz w:val="22"/>
          <w:szCs w:val="22"/>
        </w:rPr>
        <w:t xml:space="preserve">Some of you may already know that </w:t>
      </w:r>
      <w:proofErr w:type="gramStart"/>
      <w:r w:rsidRPr="00D92185">
        <w:rPr>
          <w:sz w:val="22"/>
          <w:szCs w:val="22"/>
        </w:rPr>
        <w:t>I</w:t>
      </w:r>
      <w:proofErr w:type="gramEnd"/>
      <w:r w:rsidRPr="00D92185">
        <w:rPr>
          <w:sz w:val="22"/>
          <w:szCs w:val="22"/>
        </w:rPr>
        <w:t xml:space="preserve"> have been appointed as an Interim Minister for the Hambleden Valley Group of Churches unt</w:t>
      </w:r>
      <w:r w:rsidR="00D92185">
        <w:rPr>
          <w:sz w:val="22"/>
          <w:szCs w:val="22"/>
        </w:rPr>
        <w:t xml:space="preserve">il Easter Sunday (12th April). </w:t>
      </w:r>
      <w:r w:rsidRPr="00D92185">
        <w:rPr>
          <w:sz w:val="22"/>
          <w:szCs w:val="22"/>
        </w:rPr>
        <w:t xml:space="preserve">I am delighted to work alongside the churchwardens in supporting the </w:t>
      </w:r>
      <w:r w:rsidR="00D7157A" w:rsidRPr="00D92185">
        <w:rPr>
          <w:sz w:val="22"/>
          <w:szCs w:val="22"/>
        </w:rPr>
        <w:t>parishes</w:t>
      </w:r>
      <w:r w:rsidRPr="00D92185">
        <w:rPr>
          <w:sz w:val="22"/>
          <w:szCs w:val="22"/>
        </w:rPr>
        <w:t xml:space="preserve"> during this time, whether through taking services, offering pastoral care </w:t>
      </w:r>
      <w:r w:rsidR="004C102D" w:rsidRPr="00D92185">
        <w:rPr>
          <w:sz w:val="22"/>
          <w:szCs w:val="22"/>
        </w:rPr>
        <w:t xml:space="preserve">or simply encouraging the </w:t>
      </w:r>
      <w:r w:rsidR="00D7157A" w:rsidRPr="00D92185">
        <w:rPr>
          <w:sz w:val="22"/>
          <w:szCs w:val="22"/>
        </w:rPr>
        <w:t>life of the church</w:t>
      </w:r>
      <w:r w:rsidR="004C102D" w:rsidRPr="00D92185">
        <w:rPr>
          <w:sz w:val="22"/>
          <w:szCs w:val="22"/>
        </w:rPr>
        <w:t xml:space="preserve"> in our communities.  </w:t>
      </w:r>
    </w:p>
    <w:p w:rsidR="004C102D" w:rsidRPr="00D92185" w:rsidRDefault="004C102D">
      <w:pPr>
        <w:rPr>
          <w:sz w:val="22"/>
          <w:szCs w:val="22"/>
        </w:rPr>
      </w:pPr>
    </w:p>
    <w:p w:rsidR="004C102D" w:rsidRPr="00D92185" w:rsidRDefault="004C102D">
      <w:pPr>
        <w:rPr>
          <w:sz w:val="22"/>
          <w:szCs w:val="22"/>
        </w:rPr>
      </w:pPr>
      <w:proofErr w:type="gramStart"/>
      <w:r w:rsidRPr="00D92185">
        <w:rPr>
          <w:sz w:val="22"/>
          <w:szCs w:val="22"/>
        </w:rPr>
        <w:t>My</w:t>
      </w:r>
      <w:proofErr w:type="gramEnd"/>
      <w:r w:rsidRPr="00D92185">
        <w:rPr>
          <w:sz w:val="22"/>
          <w:szCs w:val="22"/>
        </w:rPr>
        <w:t xml:space="preserve"> wife, Jane, and I have enjoyed our links with the parishes over several years, having officiated at services in several of the villages</w:t>
      </w:r>
      <w:r w:rsidR="00C3611B" w:rsidRPr="00D92185">
        <w:rPr>
          <w:sz w:val="22"/>
          <w:szCs w:val="22"/>
        </w:rPr>
        <w:t xml:space="preserve"> while I ministered within the Royal Air Force and during Jane's time as School Chaplain at W</w:t>
      </w:r>
      <w:r w:rsidR="00D92185">
        <w:rPr>
          <w:sz w:val="22"/>
          <w:szCs w:val="22"/>
        </w:rPr>
        <w:t xml:space="preserve">ycombe Abbey. </w:t>
      </w:r>
      <w:proofErr w:type="gramStart"/>
      <w:r w:rsidR="00D7157A" w:rsidRPr="00D92185">
        <w:rPr>
          <w:sz w:val="22"/>
          <w:szCs w:val="22"/>
        </w:rPr>
        <w:t>We know the warmth of the welcome in the villages</w:t>
      </w:r>
      <w:r w:rsidR="00C3611B" w:rsidRPr="00D92185">
        <w:rPr>
          <w:sz w:val="22"/>
          <w:szCs w:val="22"/>
        </w:rPr>
        <w:t xml:space="preserve"> and are looking forward to sharing your life through the Epiphany and Lent into Easter.</w:t>
      </w:r>
      <w:proofErr w:type="gramEnd"/>
    </w:p>
    <w:p w:rsidR="00C3611B" w:rsidRPr="00D92185" w:rsidRDefault="00C3611B">
      <w:pPr>
        <w:rPr>
          <w:sz w:val="22"/>
          <w:szCs w:val="22"/>
        </w:rPr>
      </w:pPr>
    </w:p>
    <w:p w:rsidR="00C3611B" w:rsidRPr="00D92185" w:rsidRDefault="00C3611B">
      <w:pPr>
        <w:rPr>
          <w:sz w:val="22"/>
          <w:szCs w:val="22"/>
        </w:rPr>
      </w:pPr>
      <w:r w:rsidRPr="00D92185">
        <w:rPr>
          <w:sz w:val="22"/>
          <w:szCs w:val="22"/>
        </w:rPr>
        <w:t xml:space="preserve">To introduce ourselves I am attaching a photo of </w:t>
      </w:r>
      <w:proofErr w:type="gramStart"/>
      <w:r w:rsidRPr="00D92185">
        <w:rPr>
          <w:sz w:val="22"/>
          <w:szCs w:val="22"/>
        </w:rPr>
        <w:t>ourselves</w:t>
      </w:r>
      <w:proofErr w:type="gramEnd"/>
      <w:r w:rsidRPr="00D92185">
        <w:rPr>
          <w:sz w:val="22"/>
          <w:szCs w:val="22"/>
        </w:rPr>
        <w:t xml:space="preserve"> standing above one of the extraordinary, 12th century rock-hewn chu</w:t>
      </w:r>
      <w:r w:rsidR="00D92185">
        <w:rPr>
          <w:sz w:val="22"/>
          <w:szCs w:val="22"/>
        </w:rPr>
        <w:t xml:space="preserve">rches of Lalibela in Ethiopia. </w:t>
      </w:r>
      <w:r w:rsidRPr="00D92185">
        <w:rPr>
          <w:sz w:val="22"/>
          <w:szCs w:val="22"/>
        </w:rPr>
        <w:t>King Lalibela, looking to create a 'New Jerusalem', arranged</w:t>
      </w:r>
      <w:r w:rsidR="00D92185">
        <w:rPr>
          <w:sz w:val="22"/>
          <w:szCs w:val="22"/>
        </w:rPr>
        <w:t xml:space="preserve"> 11 churches to be constructed.</w:t>
      </w:r>
      <w:r w:rsidRPr="00D92185">
        <w:rPr>
          <w:sz w:val="22"/>
          <w:szCs w:val="22"/>
        </w:rPr>
        <w:t xml:space="preserve"> The story goes that the churches were completed in such quick time that the hard work of the builders </w:t>
      </w:r>
      <w:proofErr w:type="gramStart"/>
      <w:r w:rsidRPr="00D92185">
        <w:rPr>
          <w:sz w:val="22"/>
          <w:szCs w:val="22"/>
        </w:rPr>
        <w:t>was surely complemented</w:t>
      </w:r>
      <w:proofErr w:type="gramEnd"/>
      <w:r w:rsidRPr="00D92185">
        <w:rPr>
          <w:sz w:val="22"/>
          <w:szCs w:val="22"/>
        </w:rPr>
        <w:t xml:space="preserve"> by th</w:t>
      </w:r>
      <w:r w:rsidR="00D92185">
        <w:rPr>
          <w:sz w:val="22"/>
          <w:szCs w:val="22"/>
        </w:rPr>
        <w:t xml:space="preserve">e ministry of angels at night. </w:t>
      </w:r>
      <w:r w:rsidRPr="00D92185">
        <w:rPr>
          <w:sz w:val="22"/>
          <w:szCs w:val="22"/>
        </w:rPr>
        <w:t xml:space="preserve">The </w:t>
      </w:r>
      <w:r w:rsidR="005E1BFF" w:rsidRPr="00D92185">
        <w:rPr>
          <w:sz w:val="22"/>
          <w:szCs w:val="22"/>
        </w:rPr>
        <w:t>church in the photo is</w:t>
      </w:r>
      <w:r w:rsidR="00D92185">
        <w:rPr>
          <w:sz w:val="22"/>
          <w:szCs w:val="22"/>
        </w:rPr>
        <w:t xml:space="preserve"> the Church of St George. </w:t>
      </w:r>
      <w:r w:rsidRPr="00D92185">
        <w:rPr>
          <w:sz w:val="22"/>
          <w:szCs w:val="22"/>
        </w:rPr>
        <w:t xml:space="preserve">It is as we see the Cross of Jesus at the centre of our lives that we </w:t>
      </w:r>
      <w:r w:rsidR="005E1BFF" w:rsidRPr="00D92185">
        <w:rPr>
          <w:sz w:val="22"/>
          <w:szCs w:val="22"/>
        </w:rPr>
        <w:t>can also discover</w:t>
      </w:r>
      <w:r w:rsidRPr="00D92185">
        <w:rPr>
          <w:sz w:val="22"/>
          <w:szCs w:val="22"/>
        </w:rPr>
        <w:t xml:space="preserve"> his extraordinary grace at work.</w:t>
      </w:r>
    </w:p>
    <w:p w:rsidR="00C3611B" w:rsidRPr="00D92185" w:rsidRDefault="00C3611B">
      <w:pPr>
        <w:rPr>
          <w:sz w:val="22"/>
          <w:szCs w:val="22"/>
        </w:rPr>
      </w:pPr>
    </w:p>
    <w:p w:rsidR="00C3611B" w:rsidRPr="00D92185" w:rsidRDefault="007B4F64">
      <w:pPr>
        <w:rPr>
          <w:sz w:val="22"/>
          <w:szCs w:val="22"/>
        </w:rPr>
      </w:pPr>
      <w:r w:rsidRPr="00D92185">
        <w:rPr>
          <w:sz w:val="22"/>
          <w:szCs w:val="22"/>
        </w:rPr>
        <w:t>With prayers and best wishes,</w:t>
      </w:r>
    </w:p>
    <w:p w:rsidR="007B4F64" w:rsidRPr="00D92185" w:rsidRDefault="007B4F64">
      <w:pPr>
        <w:rPr>
          <w:sz w:val="22"/>
          <w:szCs w:val="22"/>
        </w:rPr>
      </w:pPr>
      <w:r w:rsidRPr="00D92185">
        <w:rPr>
          <w:sz w:val="22"/>
          <w:szCs w:val="22"/>
        </w:rPr>
        <w:t xml:space="preserve">Jonathan </w:t>
      </w:r>
    </w:p>
    <w:p w:rsidR="00E92D2D" w:rsidRPr="00D92185" w:rsidRDefault="00E92D2D">
      <w:pPr>
        <w:rPr>
          <w:sz w:val="22"/>
          <w:szCs w:val="22"/>
        </w:rPr>
      </w:pPr>
    </w:p>
    <w:p w:rsidR="00E92D2D" w:rsidRPr="00D92185" w:rsidRDefault="00E92D2D">
      <w:pPr>
        <w:rPr>
          <w:b/>
          <w:sz w:val="22"/>
          <w:szCs w:val="22"/>
        </w:rPr>
      </w:pPr>
      <w:r w:rsidRPr="00D92185">
        <w:rPr>
          <w:b/>
          <w:sz w:val="22"/>
          <w:szCs w:val="22"/>
        </w:rPr>
        <w:t>Ven Jonathan Chaffey</w:t>
      </w:r>
    </w:p>
    <w:p w:rsidR="00E92D2D" w:rsidRPr="00D92185" w:rsidRDefault="00E92D2D">
      <w:pPr>
        <w:rPr>
          <w:b/>
          <w:sz w:val="22"/>
          <w:szCs w:val="22"/>
        </w:rPr>
      </w:pPr>
      <w:r w:rsidRPr="00D92185">
        <w:rPr>
          <w:b/>
          <w:sz w:val="22"/>
          <w:szCs w:val="22"/>
        </w:rPr>
        <w:t xml:space="preserve">hambledenvalleyminister@gmail.com </w:t>
      </w:r>
    </w:p>
    <w:sectPr w:rsidR="00E92D2D" w:rsidRPr="00D92185" w:rsidSect="00EA1833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907D5"/>
    <w:rsid w:val="00107308"/>
    <w:rsid w:val="003174EE"/>
    <w:rsid w:val="004C102D"/>
    <w:rsid w:val="005E1BFF"/>
    <w:rsid w:val="007B4F64"/>
    <w:rsid w:val="0087468D"/>
    <w:rsid w:val="008907D5"/>
    <w:rsid w:val="00B7151C"/>
    <w:rsid w:val="00C3611B"/>
    <w:rsid w:val="00C61B87"/>
    <w:rsid w:val="00D7157A"/>
    <w:rsid w:val="00D92185"/>
    <w:rsid w:val="00E92D2D"/>
    <w:rsid w:val="00EA1833"/>
    <w:rsid w:val="00F71D01"/>
    <w:rsid w:val="00FA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Penny</cp:lastModifiedBy>
  <cp:revision>2</cp:revision>
  <dcterms:created xsi:type="dcterms:W3CDTF">2020-01-31T20:43:00Z</dcterms:created>
  <dcterms:modified xsi:type="dcterms:W3CDTF">2020-01-31T20:43:00Z</dcterms:modified>
</cp:coreProperties>
</file>